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B" w:rsidRDefault="001476EB">
      <w:hyperlink r:id="rId4" w:history="1">
        <w:r w:rsidRPr="00DF5688">
          <w:rPr>
            <w:rStyle w:val="Hyperlink"/>
          </w:rPr>
          <w:t>pkoniche@wisp.k12.wi.us</w:t>
        </w:r>
      </w:hyperlink>
    </w:p>
    <w:p w:rsidR="001476EB" w:rsidRDefault="001476EB"/>
    <w:sectPr w:rsidR="001476EB" w:rsidSect="003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6EB"/>
    <w:rsid w:val="001476EB"/>
    <w:rsid w:val="003A0DA3"/>
    <w:rsid w:val="00B5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oniche@wisp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Stevens Point Area Public School District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2012-06-11T21:55:00Z</dcterms:created>
  <dcterms:modified xsi:type="dcterms:W3CDTF">2012-06-11T21:56:00Z</dcterms:modified>
</cp:coreProperties>
</file>