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18" w:rsidRPr="00EB71DD" w:rsidRDefault="00C41F18" w:rsidP="00C41F18">
      <w:pPr>
        <w:rPr>
          <w:rFonts w:ascii="Times New Roman" w:hAnsi="Times New Roman" w:cs="Times New Roman"/>
          <w:b/>
          <w:sz w:val="40"/>
          <w:szCs w:val="40"/>
        </w:rPr>
      </w:pPr>
      <w:r w:rsidRPr="00EB71DD">
        <w:rPr>
          <w:rFonts w:ascii="Times New Roman" w:hAnsi="Times New Roman" w:cs="Times New Roman"/>
          <w:b/>
          <w:sz w:val="40"/>
          <w:szCs w:val="40"/>
        </w:rPr>
        <w:t>UNIT 8:  ELECTRICITY AND MAGNETISM (30 Days)</w:t>
      </w:r>
    </w:p>
    <w:p w:rsidR="00C41F18" w:rsidRPr="00EB71DD" w:rsidRDefault="00C41F18" w:rsidP="00C41F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1DD">
        <w:rPr>
          <w:rFonts w:ascii="Times New Roman" w:hAnsi="Times New Roman" w:cs="Times New Roman"/>
          <w:b/>
          <w:sz w:val="40"/>
          <w:szCs w:val="40"/>
        </w:rPr>
        <w:t>A Current Theory</w:t>
      </w:r>
    </w:p>
    <w:p w:rsidR="00C41F18" w:rsidRPr="00EB71DD" w:rsidRDefault="00C41F18" w:rsidP="00C41F18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Upon completion of this unit, the student should be able to: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Define static electricity and describe how it is produced.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State the basic law of electrostatics and contrast the two types of charges.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Explain the concept of an electric field and sketch the electric field lines around one or more charges.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Contrast a conductor and an insulator.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Describe and explain the processes of charging by conduction and induction.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Describe how a capacitor is built and the factors which affect capacitance.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Explain Coulomb’s Law and apply it to calculating the force between two electric charges.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Explain magnetism in terms of the domain theory.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Explain the difference among diamagnetism, </w:t>
      </w:r>
      <w:proofErr w:type="spellStart"/>
      <w:r w:rsidRPr="00EB71DD">
        <w:rPr>
          <w:rFonts w:ascii="Times New Roman" w:hAnsi="Times New Roman" w:cs="Times New Roman"/>
          <w:sz w:val="28"/>
          <w:szCs w:val="28"/>
        </w:rPr>
        <w:t>paramagnetism</w:t>
      </w:r>
      <w:proofErr w:type="spellEnd"/>
      <w:r w:rsidRPr="00EB71DD">
        <w:rPr>
          <w:rFonts w:ascii="Times New Roman" w:hAnsi="Times New Roman" w:cs="Times New Roman"/>
          <w:sz w:val="28"/>
          <w:szCs w:val="28"/>
        </w:rPr>
        <w:t>, and ferromagnetism.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 Explain the concept of a magnetic field, define magnetic flux, and sketch the lines of magnetic flux around a set of magnetic poles.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Explain the relationship between electricity and magnetism and describe applications which use this relationship, including motors and generators.</w:t>
      </w:r>
    </w:p>
    <w:p w:rsidR="00C41F18" w:rsidRPr="00EB71DD" w:rsidRDefault="00C41F18" w:rsidP="00C41F18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 Explain superconductivity and the theory behind it.</w:t>
      </w:r>
    </w:p>
    <w:p w:rsidR="00C41F18" w:rsidRPr="00EB71DD" w:rsidRDefault="00C41F18" w:rsidP="00C41F18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32"/>
          <w:szCs w:val="32"/>
        </w:rPr>
        <w:t xml:space="preserve">Reference:  </w:t>
      </w:r>
      <w:r w:rsidRPr="00EB71DD">
        <w:rPr>
          <w:rFonts w:ascii="Times New Roman" w:hAnsi="Times New Roman" w:cs="Times New Roman"/>
          <w:sz w:val="28"/>
          <w:szCs w:val="28"/>
        </w:rPr>
        <w:t>Holt Physics (</w:t>
      </w:r>
      <w:proofErr w:type="spellStart"/>
      <w:r w:rsidRPr="00EB71DD">
        <w:rPr>
          <w:rFonts w:ascii="Times New Roman" w:hAnsi="Times New Roman" w:cs="Times New Roman"/>
          <w:sz w:val="28"/>
          <w:szCs w:val="28"/>
        </w:rPr>
        <w:t>Serway</w:t>
      </w:r>
      <w:proofErr w:type="spellEnd"/>
      <w:r w:rsidRPr="00EB71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71DD">
        <w:rPr>
          <w:rFonts w:ascii="Times New Roman" w:hAnsi="Times New Roman" w:cs="Times New Roman"/>
          <w:sz w:val="28"/>
          <w:szCs w:val="28"/>
        </w:rPr>
        <w:t>Faughn</w:t>
      </w:r>
      <w:proofErr w:type="spellEnd"/>
      <w:r w:rsidRPr="00EB71D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B71DD">
        <w:rPr>
          <w:rFonts w:ascii="Times New Roman" w:hAnsi="Times New Roman" w:cs="Times New Roman"/>
          <w:sz w:val="28"/>
          <w:szCs w:val="28"/>
        </w:rPr>
        <w:t>,Chapters</w:t>
      </w:r>
      <w:proofErr w:type="gramEnd"/>
      <w:r w:rsidRPr="00EB71DD">
        <w:rPr>
          <w:rFonts w:ascii="Times New Roman" w:hAnsi="Times New Roman" w:cs="Times New Roman"/>
          <w:sz w:val="28"/>
          <w:szCs w:val="28"/>
        </w:rPr>
        <w:t xml:space="preserve"> 16 &amp; 17 (electricity); chapter 19 (magnetism);  chapter 20 (EM induction)</w:t>
      </w:r>
    </w:p>
    <w:p w:rsidR="00C41F18" w:rsidRPr="00EB71DD" w:rsidRDefault="00C41F18" w:rsidP="00C41F18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32"/>
          <w:szCs w:val="32"/>
        </w:rPr>
        <w:t>Homework:</w:t>
      </w:r>
      <w:r w:rsidRPr="00EB71DD">
        <w:rPr>
          <w:rFonts w:ascii="Times New Roman" w:hAnsi="Times New Roman" w:cs="Times New Roman"/>
          <w:sz w:val="28"/>
          <w:szCs w:val="28"/>
        </w:rPr>
        <w:t xml:space="preserve">  An Electricity problem sheet handout, a magnetic problem sheet handout.</w:t>
      </w:r>
    </w:p>
    <w:p w:rsidR="00C41F18" w:rsidRPr="00EB71DD" w:rsidRDefault="00C41F18" w:rsidP="00C41F18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32"/>
          <w:szCs w:val="32"/>
        </w:rPr>
        <w:t>Labs:</w:t>
      </w:r>
      <w:r w:rsidRPr="00EB71DD">
        <w:rPr>
          <w:rFonts w:ascii="Times New Roman" w:hAnsi="Times New Roman" w:cs="Times New Roman"/>
          <w:sz w:val="28"/>
          <w:szCs w:val="28"/>
        </w:rPr>
        <w:t xml:space="preserve">  It Can’t Work (homemade motor lab), Get a Charge (Static electricity lab)</w:t>
      </w:r>
    </w:p>
    <w:p w:rsidR="00D16D4F" w:rsidRPr="00224BA1" w:rsidRDefault="00D16D4F" w:rsidP="00224BA1"/>
    <w:sectPr w:rsidR="00D16D4F" w:rsidRPr="00224BA1" w:rsidSect="00D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51C"/>
    <w:multiLevelType w:val="hybridMultilevel"/>
    <w:tmpl w:val="D1D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427"/>
    <w:multiLevelType w:val="hybridMultilevel"/>
    <w:tmpl w:val="41A4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4223"/>
    <w:multiLevelType w:val="hybridMultilevel"/>
    <w:tmpl w:val="859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45027"/>
    <w:multiLevelType w:val="hybridMultilevel"/>
    <w:tmpl w:val="9F6A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CCE"/>
    <w:rsid w:val="00224BA1"/>
    <w:rsid w:val="00314DAA"/>
    <w:rsid w:val="00C41CCE"/>
    <w:rsid w:val="00C41F18"/>
    <w:rsid w:val="00D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Stevens Point Area Public School District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2</cp:revision>
  <dcterms:created xsi:type="dcterms:W3CDTF">2012-02-21T15:47:00Z</dcterms:created>
  <dcterms:modified xsi:type="dcterms:W3CDTF">2012-02-21T15:47:00Z</dcterms:modified>
</cp:coreProperties>
</file>