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04" w:rsidRPr="00EB71DD" w:rsidRDefault="00215004" w:rsidP="00215004">
      <w:pPr>
        <w:rPr>
          <w:rFonts w:ascii="Times New Roman" w:hAnsi="Times New Roman" w:cs="Times New Roman"/>
          <w:b/>
          <w:sz w:val="32"/>
          <w:szCs w:val="32"/>
        </w:rPr>
      </w:pPr>
      <w:r w:rsidRPr="00EB71DD">
        <w:rPr>
          <w:rFonts w:ascii="Times New Roman" w:hAnsi="Times New Roman" w:cs="Times New Roman"/>
          <w:b/>
          <w:sz w:val="32"/>
          <w:szCs w:val="32"/>
        </w:rPr>
        <w:t>UNIT 3:  GETTING OUT OF LINE (13 DAYS)</w:t>
      </w:r>
    </w:p>
    <w:p w:rsidR="00215004" w:rsidRPr="00EB71DD" w:rsidRDefault="00215004" w:rsidP="00215004">
      <w:pPr>
        <w:rPr>
          <w:rFonts w:ascii="Times New Roman" w:hAnsi="Times New Roman" w:cs="Times New Roman"/>
          <w:sz w:val="28"/>
          <w:szCs w:val="28"/>
        </w:rPr>
      </w:pPr>
      <w:r w:rsidRPr="00EB71DD">
        <w:rPr>
          <w:rFonts w:ascii="Times New Roman" w:hAnsi="Times New Roman" w:cs="Times New Roman"/>
          <w:sz w:val="28"/>
          <w:szCs w:val="28"/>
        </w:rPr>
        <w:t>Upon completion of this unit, the student should be able to:</w:t>
      </w:r>
    </w:p>
    <w:p w:rsidR="00215004" w:rsidRPr="00EB71DD" w:rsidRDefault="00215004" w:rsidP="00215004">
      <w:pPr>
        <w:pStyle w:val="ListParagraph"/>
        <w:numPr>
          <w:ilvl w:val="0"/>
          <w:numId w:val="3"/>
        </w:numPr>
        <w:rPr>
          <w:rFonts w:ascii="Times New Roman" w:hAnsi="Times New Roman" w:cs="Times New Roman"/>
          <w:sz w:val="28"/>
          <w:szCs w:val="28"/>
        </w:rPr>
      </w:pPr>
      <w:r w:rsidRPr="00EB71DD">
        <w:rPr>
          <w:rFonts w:ascii="Times New Roman" w:hAnsi="Times New Roman" w:cs="Times New Roman"/>
          <w:sz w:val="28"/>
          <w:szCs w:val="28"/>
        </w:rPr>
        <w:t xml:space="preserve"> State and apply Newton’s third law of motion.</w:t>
      </w:r>
    </w:p>
    <w:p w:rsidR="00215004" w:rsidRPr="00EB71DD" w:rsidRDefault="00215004" w:rsidP="00215004">
      <w:pPr>
        <w:pStyle w:val="ListParagraph"/>
        <w:numPr>
          <w:ilvl w:val="0"/>
          <w:numId w:val="3"/>
        </w:numPr>
        <w:rPr>
          <w:rFonts w:ascii="Times New Roman" w:hAnsi="Times New Roman" w:cs="Times New Roman"/>
          <w:sz w:val="28"/>
          <w:szCs w:val="28"/>
        </w:rPr>
      </w:pPr>
      <w:r w:rsidRPr="00EB71DD">
        <w:rPr>
          <w:rFonts w:ascii="Times New Roman" w:hAnsi="Times New Roman" w:cs="Times New Roman"/>
          <w:sz w:val="28"/>
          <w:szCs w:val="28"/>
        </w:rPr>
        <w:t>Describe the four fundamental forces of nature.</w:t>
      </w:r>
    </w:p>
    <w:p w:rsidR="00215004" w:rsidRPr="00EB71DD" w:rsidRDefault="00215004" w:rsidP="00215004">
      <w:pPr>
        <w:pStyle w:val="ListParagraph"/>
        <w:numPr>
          <w:ilvl w:val="0"/>
          <w:numId w:val="3"/>
        </w:numPr>
        <w:rPr>
          <w:rFonts w:ascii="Times New Roman" w:hAnsi="Times New Roman" w:cs="Times New Roman"/>
          <w:sz w:val="28"/>
          <w:szCs w:val="28"/>
        </w:rPr>
      </w:pPr>
      <w:r w:rsidRPr="00EB71DD">
        <w:rPr>
          <w:rFonts w:ascii="Times New Roman" w:hAnsi="Times New Roman" w:cs="Times New Roman"/>
          <w:sz w:val="28"/>
          <w:szCs w:val="28"/>
        </w:rPr>
        <w:t>Distinguish between a vector and a scalar and give examples of each.</w:t>
      </w:r>
    </w:p>
    <w:p w:rsidR="00215004" w:rsidRPr="00EB71DD" w:rsidRDefault="00215004" w:rsidP="00215004">
      <w:pPr>
        <w:pStyle w:val="ListParagraph"/>
        <w:numPr>
          <w:ilvl w:val="0"/>
          <w:numId w:val="3"/>
        </w:numPr>
        <w:rPr>
          <w:rFonts w:ascii="Times New Roman" w:hAnsi="Times New Roman" w:cs="Times New Roman"/>
          <w:sz w:val="28"/>
          <w:szCs w:val="28"/>
        </w:rPr>
      </w:pPr>
      <w:r w:rsidRPr="00EB71DD">
        <w:rPr>
          <w:rFonts w:ascii="Times New Roman" w:hAnsi="Times New Roman" w:cs="Times New Roman"/>
          <w:sz w:val="28"/>
          <w:szCs w:val="28"/>
        </w:rPr>
        <w:t>Add vectors graphically and mathematically.  Use practical applications.</w:t>
      </w:r>
    </w:p>
    <w:p w:rsidR="00215004" w:rsidRPr="00EB71DD" w:rsidRDefault="00215004" w:rsidP="00215004">
      <w:pPr>
        <w:pStyle w:val="ListParagraph"/>
        <w:numPr>
          <w:ilvl w:val="0"/>
          <w:numId w:val="3"/>
        </w:numPr>
        <w:rPr>
          <w:rFonts w:ascii="Times New Roman" w:hAnsi="Times New Roman" w:cs="Times New Roman"/>
          <w:sz w:val="28"/>
          <w:szCs w:val="28"/>
        </w:rPr>
      </w:pPr>
      <w:r w:rsidRPr="00EB71DD">
        <w:rPr>
          <w:rFonts w:ascii="Times New Roman" w:hAnsi="Times New Roman" w:cs="Times New Roman"/>
          <w:sz w:val="28"/>
          <w:szCs w:val="28"/>
        </w:rPr>
        <w:t>Resolve a vector into its two perpendicular components.  Use in practical applications.</w:t>
      </w:r>
    </w:p>
    <w:p w:rsidR="00215004" w:rsidRPr="00EB71DD" w:rsidRDefault="00215004" w:rsidP="00215004">
      <w:pPr>
        <w:pStyle w:val="ListParagraph"/>
        <w:numPr>
          <w:ilvl w:val="0"/>
          <w:numId w:val="3"/>
        </w:numPr>
        <w:rPr>
          <w:rFonts w:ascii="Times New Roman" w:hAnsi="Times New Roman" w:cs="Times New Roman"/>
          <w:sz w:val="28"/>
          <w:szCs w:val="28"/>
        </w:rPr>
      </w:pPr>
      <w:r w:rsidRPr="00EB71DD">
        <w:rPr>
          <w:rFonts w:ascii="Times New Roman" w:hAnsi="Times New Roman" w:cs="Times New Roman"/>
          <w:sz w:val="28"/>
          <w:szCs w:val="28"/>
        </w:rPr>
        <w:t>Describe the relationship between the components of weight acting on an object on an incline, calculate each value from given data, and apply your answers to find other values.</w:t>
      </w:r>
    </w:p>
    <w:p w:rsidR="00215004" w:rsidRPr="00EB71DD" w:rsidRDefault="00215004" w:rsidP="00215004">
      <w:pPr>
        <w:pStyle w:val="ListParagraph"/>
        <w:numPr>
          <w:ilvl w:val="0"/>
          <w:numId w:val="3"/>
        </w:numPr>
        <w:rPr>
          <w:rFonts w:ascii="Times New Roman" w:hAnsi="Times New Roman" w:cs="Times New Roman"/>
          <w:sz w:val="28"/>
          <w:szCs w:val="28"/>
        </w:rPr>
      </w:pPr>
      <w:r w:rsidRPr="00EB71DD">
        <w:rPr>
          <w:rFonts w:ascii="Times New Roman" w:hAnsi="Times New Roman" w:cs="Times New Roman"/>
          <w:sz w:val="28"/>
          <w:szCs w:val="28"/>
        </w:rPr>
        <w:t>For an object on an incline, describe the relationship among the force of friction, the coefficient of friction, and the component of weight holding the surfaces together, and calculate each from given data.</w:t>
      </w:r>
    </w:p>
    <w:p w:rsidR="00215004" w:rsidRPr="00EB71DD" w:rsidRDefault="00215004" w:rsidP="00215004">
      <w:pPr>
        <w:rPr>
          <w:rFonts w:ascii="Times New Roman" w:hAnsi="Times New Roman" w:cs="Times New Roman"/>
          <w:b/>
          <w:sz w:val="28"/>
          <w:szCs w:val="28"/>
        </w:rPr>
      </w:pPr>
      <w:r w:rsidRPr="00EB71DD">
        <w:rPr>
          <w:rFonts w:ascii="Times New Roman" w:hAnsi="Times New Roman" w:cs="Times New Roman"/>
          <w:b/>
          <w:sz w:val="32"/>
          <w:szCs w:val="32"/>
        </w:rPr>
        <w:t xml:space="preserve">Reference:  </w:t>
      </w:r>
      <w:r w:rsidRPr="00EB71DD">
        <w:rPr>
          <w:rFonts w:ascii="Times New Roman" w:hAnsi="Times New Roman" w:cs="Times New Roman"/>
          <w:b/>
          <w:sz w:val="28"/>
          <w:szCs w:val="28"/>
        </w:rPr>
        <w:t>Holt Physics (</w:t>
      </w:r>
      <w:proofErr w:type="spellStart"/>
      <w:r w:rsidRPr="00EB71DD">
        <w:rPr>
          <w:rFonts w:ascii="Times New Roman" w:hAnsi="Times New Roman" w:cs="Times New Roman"/>
          <w:b/>
          <w:sz w:val="28"/>
          <w:szCs w:val="28"/>
        </w:rPr>
        <w:t>Serway</w:t>
      </w:r>
      <w:proofErr w:type="spellEnd"/>
      <w:r w:rsidRPr="00EB71DD">
        <w:rPr>
          <w:rFonts w:ascii="Times New Roman" w:hAnsi="Times New Roman" w:cs="Times New Roman"/>
          <w:b/>
          <w:sz w:val="28"/>
          <w:szCs w:val="28"/>
        </w:rPr>
        <w:t>/</w:t>
      </w:r>
      <w:proofErr w:type="spellStart"/>
      <w:r w:rsidRPr="00EB71DD">
        <w:rPr>
          <w:rFonts w:ascii="Times New Roman" w:hAnsi="Times New Roman" w:cs="Times New Roman"/>
          <w:b/>
          <w:sz w:val="28"/>
          <w:szCs w:val="28"/>
        </w:rPr>
        <w:t>Faughn</w:t>
      </w:r>
      <w:proofErr w:type="spellEnd"/>
      <w:r w:rsidRPr="00EB71DD">
        <w:rPr>
          <w:rFonts w:ascii="Times New Roman" w:hAnsi="Times New Roman" w:cs="Times New Roman"/>
          <w:b/>
          <w:sz w:val="28"/>
          <w:szCs w:val="28"/>
        </w:rPr>
        <w:t>)</w:t>
      </w:r>
      <w:proofErr w:type="gramStart"/>
      <w:r w:rsidRPr="00EB71DD">
        <w:rPr>
          <w:rFonts w:ascii="Times New Roman" w:hAnsi="Times New Roman" w:cs="Times New Roman"/>
          <w:b/>
          <w:sz w:val="28"/>
          <w:szCs w:val="28"/>
        </w:rPr>
        <w:t>,Chapters</w:t>
      </w:r>
      <w:proofErr w:type="gramEnd"/>
      <w:r w:rsidRPr="00EB71DD">
        <w:rPr>
          <w:rFonts w:ascii="Times New Roman" w:hAnsi="Times New Roman" w:cs="Times New Roman"/>
          <w:b/>
          <w:sz w:val="28"/>
          <w:szCs w:val="28"/>
        </w:rPr>
        <w:t xml:space="preserve"> 3 (pp. 82-93), 4 (pp. 132-134, 143), Appendix A</w:t>
      </w:r>
    </w:p>
    <w:p w:rsidR="00215004" w:rsidRPr="00EB71DD" w:rsidRDefault="00215004" w:rsidP="00215004">
      <w:pPr>
        <w:rPr>
          <w:rFonts w:ascii="Times New Roman" w:hAnsi="Times New Roman" w:cs="Times New Roman"/>
          <w:b/>
          <w:sz w:val="28"/>
          <w:szCs w:val="28"/>
        </w:rPr>
      </w:pPr>
      <w:r w:rsidRPr="00EB71DD">
        <w:rPr>
          <w:rFonts w:ascii="Times New Roman" w:hAnsi="Times New Roman" w:cs="Times New Roman"/>
          <w:b/>
          <w:sz w:val="32"/>
          <w:szCs w:val="32"/>
        </w:rPr>
        <w:t>Homework:</w:t>
      </w:r>
      <w:r w:rsidRPr="00EB71DD">
        <w:rPr>
          <w:rFonts w:ascii="Times New Roman" w:hAnsi="Times New Roman" w:cs="Times New Roman"/>
          <w:b/>
          <w:sz w:val="28"/>
          <w:szCs w:val="28"/>
        </w:rPr>
        <w:t xml:space="preserve">  Action-reaction handout, problem sets for addition of vectors and resolution of a vector (including on an incline plane), two textbook related assignments</w:t>
      </w:r>
    </w:p>
    <w:p w:rsidR="00215004" w:rsidRPr="00EB71DD" w:rsidRDefault="00215004" w:rsidP="00215004">
      <w:pPr>
        <w:rPr>
          <w:rFonts w:ascii="Times New Roman" w:hAnsi="Times New Roman" w:cs="Times New Roman"/>
          <w:b/>
          <w:sz w:val="28"/>
          <w:szCs w:val="28"/>
        </w:rPr>
      </w:pPr>
      <w:r w:rsidRPr="00EB71DD">
        <w:rPr>
          <w:rFonts w:ascii="Times New Roman" w:hAnsi="Times New Roman" w:cs="Times New Roman"/>
          <w:b/>
          <w:sz w:val="32"/>
          <w:szCs w:val="32"/>
        </w:rPr>
        <w:t>Labs:</w:t>
      </w:r>
      <w:r w:rsidRPr="00EB71DD">
        <w:rPr>
          <w:rFonts w:ascii="Times New Roman" w:hAnsi="Times New Roman" w:cs="Times New Roman"/>
          <w:b/>
          <w:sz w:val="28"/>
          <w:szCs w:val="28"/>
        </w:rPr>
        <w:t xml:space="preserve">  Balloon rockets, addition of vectors, flight/nautical vectors, resolution of forces (boom), weight of the world, parking on a hill, g on an incline.</w:t>
      </w:r>
    </w:p>
    <w:p w:rsidR="00F8723A" w:rsidRDefault="00F8723A"/>
    <w:sectPr w:rsidR="00F8723A" w:rsidSect="00F87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62023"/>
    <w:multiLevelType w:val="hybridMultilevel"/>
    <w:tmpl w:val="24C8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E5698"/>
    <w:multiLevelType w:val="hybridMultilevel"/>
    <w:tmpl w:val="28C8F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D62B5"/>
    <w:multiLevelType w:val="hybridMultilevel"/>
    <w:tmpl w:val="9EEA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E36"/>
    <w:rsid w:val="00121550"/>
    <w:rsid w:val="00215004"/>
    <w:rsid w:val="005F2E36"/>
    <w:rsid w:val="00F8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Company>Stevens Point Area Public School District</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Point Area Public School District</dc:creator>
  <cp:keywords/>
  <dc:description/>
  <cp:lastModifiedBy>Stevens Point Area Public School District</cp:lastModifiedBy>
  <cp:revision>2</cp:revision>
  <dcterms:created xsi:type="dcterms:W3CDTF">2012-02-16T16:07:00Z</dcterms:created>
  <dcterms:modified xsi:type="dcterms:W3CDTF">2012-02-16T16:07:00Z</dcterms:modified>
</cp:coreProperties>
</file>